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4"/>
        <w:gridCol w:w="4784"/>
      </w:tblGrid>
      <w:tr w:rsidR="00784F3B" w14:paraId="788A0FF8" w14:textId="77777777" w:rsidTr="00F26CEE">
        <w:trPr>
          <w:trHeight w:val="1697"/>
        </w:trPr>
        <w:tc>
          <w:tcPr>
            <w:tcW w:w="4854" w:type="dxa"/>
          </w:tcPr>
          <w:p w14:paraId="02F45787" w14:textId="7E398A65" w:rsidR="00784F3B" w:rsidRDefault="00F26CEE" w:rsidP="00784F3B">
            <w:pPr>
              <w:pStyle w:val="Corpotesto"/>
              <w:spacing w:before="60" w:after="60"/>
              <w:rPr>
                <w:noProof/>
              </w:rPr>
            </w:pPr>
            <w:r>
              <w:rPr>
                <w:noProof/>
                <w:sz w:val="40"/>
                <w:szCs w:val="40"/>
                <w:lang w:bidi="ar-SA"/>
              </w:rPr>
              <w:drawing>
                <wp:anchor distT="0" distB="0" distL="114300" distR="114300" simplePos="0" relativeHeight="251658240" behindDoc="0" locked="0" layoutInCell="1" allowOverlap="1" wp14:anchorId="320B347E" wp14:editId="23F7820D">
                  <wp:simplePos x="0" y="0"/>
                  <wp:positionH relativeFrom="column">
                    <wp:posOffset>1808886</wp:posOffset>
                  </wp:positionH>
                  <wp:positionV relativeFrom="paragraph">
                    <wp:posOffset>284632</wp:posOffset>
                  </wp:positionV>
                  <wp:extent cx="861060" cy="671830"/>
                  <wp:effectExtent l="0" t="0" r="0" b="0"/>
                  <wp:wrapThrough wrapText="bothSides">
                    <wp:wrapPolygon edited="0">
                      <wp:start x="0" y="0"/>
                      <wp:lineTo x="0" y="20824"/>
                      <wp:lineTo x="21027" y="20824"/>
                      <wp:lineTo x="21027" y="0"/>
                      <wp:lineTo x="0" y="0"/>
                    </wp:wrapPolygon>
                  </wp:wrapThrough>
                  <wp:docPr id="218" name="Immagine 2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1060" cy="6718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A77C9">
              <w:rPr>
                <w:noProof/>
                <w:lang w:bidi="ar-SA"/>
              </w:rPr>
              <w:drawing>
                <wp:inline distT="0" distB="0" distL="0" distR="0" wp14:anchorId="2F2241F4" wp14:editId="374A4493">
                  <wp:extent cx="1410952" cy="1126541"/>
                  <wp:effectExtent l="0" t="0" r="0" b="0"/>
                  <wp:docPr id="221" name="Immagine 221" descr="\\NASFOCUS\Public\Utility FOCUS\LOGO\impresa sociale\LogoFocus_Modificatoxfb_piccol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\\NASFOCUS\Public\Utility FOCUS\LOGO\impresa sociale\LogoFocus_Modificatoxfb_piccol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4742" cy="11694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4" w:type="dxa"/>
          </w:tcPr>
          <w:p w14:paraId="72CE89D1" w14:textId="32D05AD6" w:rsidR="00784F3B" w:rsidRPr="00A32190" w:rsidRDefault="00F26CEE" w:rsidP="00F26CEE">
            <w:pPr>
              <w:pStyle w:val="Corpotesto"/>
              <w:spacing w:before="60" w:after="60"/>
              <w:rPr>
                <w:noProof/>
                <w:sz w:val="40"/>
                <w:szCs w:val="40"/>
              </w:rPr>
            </w:pPr>
            <w:r>
              <w:rPr>
                <w:noProof/>
                <w:lang w:bidi="ar-SA"/>
              </w:rPr>
              <w:drawing>
                <wp:anchor distT="0" distB="0" distL="114300" distR="114300" simplePos="0" relativeHeight="251659264" behindDoc="1" locked="0" layoutInCell="1" allowOverlap="1" wp14:anchorId="01833201" wp14:editId="054A0D18">
                  <wp:simplePos x="0" y="0"/>
                  <wp:positionH relativeFrom="column">
                    <wp:posOffset>93345</wp:posOffset>
                  </wp:positionH>
                  <wp:positionV relativeFrom="paragraph">
                    <wp:posOffset>140970</wp:posOffset>
                  </wp:positionV>
                  <wp:extent cx="2640330" cy="804545"/>
                  <wp:effectExtent l="0" t="0" r="7620" b="0"/>
                  <wp:wrapTopAndBottom/>
                  <wp:docPr id="217" name="Immagine 2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0330" cy="804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6393841E" w14:textId="7CE91390" w:rsidR="00784F3B" w:rsidRDefault="0073772E" w:rsidP="00784F3B">
      <w:pPr>
        <w:pStyle w:val="Default"/>
        <w:rPr>
          <w:b/>
          <w:color w:val="002060"/>
        </w:rPr>
      </w:pPr>
      <w:r>
        <w:rPr>
          <w:b/>
          <w:noProof/>
          <w:color w:val="002060"/>
          <w:lang w:eastAsia="it-IT"/>
        </w:rPr>
        <w:drawing>
          <wp:inline distT="0" distB="0" distL="0" distR="0" wp14:anchorId="2CA0493D" wp14:editId="507C1E41">
            <wp:extent cx="1382693" cy="555955"/>
            <wp:effectExtent l="0" t="0" r="825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5054" cy="560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21469">
        <w:rPr>
          <w:b/>
          <w:noProof/>
          <w:color w:val="002060"/>
          <w:lang w:eastAsia="it-IT"/>
        </w:rPr>
        <w:t xml:space="preserve">    </w:t>
      </w:r>
      <w:r>
        <w:rPr>
          <w:b/>
          <w:noProof/>
          <w:color w:val="002060"/>
          <w:lang w:eastAsia="it-IT"/>
        </w:rPr>
        <w:t xml:space="preserve">        </w:t>
      </w:r>
      <w:r>
        <w:rPr>
          <w:b/>
          <w:noProof/>
          <w:color w:val="002060"/>
          <w:lang w:eastAsia="it-IT"/>
        </w:rPr>
        <w:drawing>
          <wp:inline distT="0" distB="0" distL="0" distR="0" wp14:anchorId="584823AE" wp14:editId="1505236A">
            <wp:extent cx="639664" cy="519380"/>
            <wp:effectExtent l="0" t="0" r="8255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666" cy="5234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noProof/>
          <w:color w:val="002060"/>
          <w:lang w:eastAsia="it-IT"/>
        </w:rPr>
        <w:t xml:space="preserve">       </w:t>
      </w:r>
      <w:r>
        <w:rPr>
          <w:b/>
          <w:noProof/>
          <w:color w:val="002060"/>
          <w:lang w:eastAsia="it-IT"/>
        </w:rPr>
        <w:drawing>
          <wp:inline distT="0" distB="0" distL="0" distR="0" wp14:anchorId="5DF0739C" wp14:editId="2EAE7F7B">
            <wp:extent cx="1161322" cy="468173"/>
            <wp:effectExtent l="0" t="0" r="1270" b="8255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2230" cy="484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noProof/>
          <w:color w:val="002060"/>
          <w:lang w:eastAsia="it-IT"/>
        </w:rPr>
        <w:drawing>
          <wp:inline distT="0" distB="0" distL="0" distR="0" wp14:anchorId="4E9D68CB" wp14:editId="4E25A0AE">
            <wp:extent cx="791589" cy="497434"/>
            <wp:effectExtent l="0" t="0" r="889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782" cy="5019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noProof/>
          <w:color w:val="002060"/>
          <w:lang w:eastAsia="it-IT"/>
        </w:rPr>
        <w:t xml:space="preserve">       </w:t>
      </w:r>
      <w:r>
        <w:rPr>
          <w:b/>
          <w:noProof/>
          <w:color w:val="002060"/>
          <w:lang w:eastAsia="it-IT"/>
        </w:rPr>
        <w:drawing>
          <wp:inline distT="0" distB="0" distL="0" distR="0" wp14:anchorId="3AA40EC1" wp14:editId="1D9E7AC1">
            <wp:extent cx="1140569" cy="409651"/>
            <wp:effectExtent l="0" t="0" r="2540" b="9525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229" cy="417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D4069D0" w14:textId="77777777" w:rsidR="00784F3B" w:rsidRDefault="00784F3B" w:rsidP="00784F3B">
      <w:pPr>
        <w:pStyle w:val="Default"/>
        <w:rPr>
          <w:b/>
          <w:color w:val="002060"/>
        </w:rPr>
      </w:pPr>
    </w:p>
    <w:p w14:paraId="1B280E28" w14:textId="77777777" w:rsidR="00784F3B" w:rsidRPr="00FD2DAF" w:rsidRDefault="00784F3B" w:rsidP="006F3E84">
      <w:pPr>
        <w:pStyle w:val="Default"/>
        <w:jc w:val="both"/>
        <w:rPr>
          <w:color w:val="2E74B5" w:themeColor="accent1" w:themeShade="BF"/>
        </w:rPr>
      </w:pPr>
      <w:r w:rsidRPr="00FD2DAF">
        <w:rPr>
          <w:b/>
          <w:color w:val="2E74B5" w:themeColor="accent1" w:themeShade="BF"/>
        </w:rPr>
        <w:t>CO.P.E. - COoperare per la Povertà Educativa - Codice: 2022-PEM-00641</w:t>
      </w:r>
      <w:r w:rsidRPr="00FD2DAF">
        <w:rPr>
          <w:color w:val="2E74B5" w:themeColor="accent1" w:themeShade="BF"/>
        </w:rPr>
        <w:t xml:space="preserve"> CUP </w:t>
      </w:r>
      <w:r w:rsidRPr="00FD2DAF">
        <w:rPr>
          <w:b/>
          <w:color w:val="2E74B5" w:themeColor="accent1" w:themeShade="BF"/>
        </w:rPr>
        <w:t>E24C22001130004</w:t>
      </w:r>
    </w:p>
    <w:p w14:paraId="6AB3D3D8" w14:textId="5E256882" w:rsidR="00784F3B" w:rsidRPr="00FD2DAF" w:rsidRDefault="00784F3B" w:rsidP="006F3E84">
      <w:pPr>
        <w:pStyle w:val="Default"/>
        <w:jc w:val="both"/>
        <w:rPr>
          <w:color w:val="2E74B5" w:themeColor="accent1" w:themeShade="BF"/>
          <w:sz w:val="22"/>
          <w:szCs w:val="22"/>
        </w:rPr>
      </w:pPr>
      <w:r w:rsidRPr="00FD2DAF">
        <w:rPr>
          <w:i/>
          <w:iCs/>
          <w:color w:val="2E74B5" w:themeColor="accent1" w:themeShade="BF"/>
          <w:sz w:val="22"/>
          <w:szCs w:val="22"/>
        </w:rPr>
        <w:t xml:space="preserve">Progetto finanziato dall’Unione europea - Next Generation EU- PNRR M5C3 - Investimento 3 - Interventi socio-educativi strutturati per combattere la povertà educativa nel Mezzogiorno a sostegno del Terzo Settore </w:t>
      </w:r>
    </w:p>
    <w:p w14:paraId="78B36C47" w14:textId="77777777" w:rsidR="00CE245B" w:rsidRPr="00A2292E" w:rsidRDefault="00CE245B" w:rsidP="00416A41">
      <w:pPr>
        <w:shd w:val="clear" w:color="auto" w:fill="FFFFFF"/>
        <w:spacing w:after="0" w:line="240" w:lineRule="auto"/>
        <w:jc w:val="center"/>
        <w:outlineLvl w:val="1"/>
        <w:rPr>
          <w:rFonts w:ascii="Arial Narrow" w:eastAsia="Times New Roman" w:hAnsi="Arial Narrow" w:cs="Tahoma-Bold"/>
          <w:b/>
          <w:bCs/>
          <w:color w:val="095FBD"/>
          <w:sz w:val="18"/>
          <w:szCs w:val="18"/>
          <w:lang w:eastAsia="it-IT"/>
        </w:rPr>
      </w:pPr>
    </w:p>
    <w:p w14:paraId="164DE3BF" w14:textId="5DB74640" w:rsidR="00416A41" w:rsidRPr="00CE245B" w:rsidRDefault="00416A41" w:rsidP="00416A41">
      <w:pPr>
        <w:shd w:val="clear" w:color="auto" w:fill="FFFFFF"/>
        <w:spacing w:after="0" w:line="240" w:lineRule="auto"/>
        <w:jc w:val="center"/>
        <w:outlineLvl w:val="1"/>
        <w:rPr>
          <w:rFonts w:ascii="Arial Narrow" w:eastAsia="Times New Roman" w:hAnsi="Arial Narrow" w:cs="Tahoma-Bold"/>
          <w:b/>
          <w:bCs/>
          <w:color w:val="095FBD"/>
          <w:sz w:val="30"/>
          <w:szCs w:val="30"/>
          <w:lang w:eastAsia="it-IT"/>
        </w:rPr>
      </w:pPr>
      <w:r w:rsidRPr="00CE245B">
        <w:rPr>
          <w:rFonts w:ascii="Arial Narrow" w:eastAsia="Times New Roman" w:hAnsi="Arial Narrow" w:cs="Tahoma-Bold"/>
          <w:b/>
          <w:bCs/>
          <w:color w:val="095FBD"/>
          <w:sz w:val="30"/>
          <w:szCs w:val="30"/>
          <w:lang w:eastAsia="it-IT"/>
        </w:rPr>
        <w:t>CORSO GRATUITO</w:t>
      </w:r>
      <w:r w:rsidR="00CE245B">
        <w:rPr>
          <w:rFonts w:ascii="Arial Narrow" w:eastAsia="Times New Roman" w:hAnsi="Arial Narrow" w:cs="Tahoma-Bold"/>
          <w:b/>
          <w:bCs/>
          <w:color w:val="095FBD"/>
          <w:sz w:val="30"/>
          <w:szCs w:val="30"/>
          <w:lang w:eastAsia="it-IT"/>
        </w:rPr>
        <w:t xml:space="preserve"> </w:t>
      </w:r>
      <w:r w:rsidR="00C64A1B">
        <w:rPr>
          <w:rFonts w:ascii="Arial Narrow" w:eastAsia="Times New Roman" w:hAnsi="Arial Narrow" w:cs="Tahoma-Bold"/>
          <w:b/>
          <w:bCs/>
          <w:color w:val="095FBD"/>
          <w:sz w:val="30"/>
          <w:szCs w:val="30"/>
          <w:lang w:eastAsia="it-IT"/>
        </w:rPr>
        <w:t>PER MINORI</w:t>
      </w:r>
      <w:r w:rsidR="00CE245B">
        <w:rPr>
          <w:rFonts w:ascii="Arial Narrow" w:eastAsia="Times New Roman" w:hAnsi="Arial Narrow" w:cs="Tahoma-Bold"/>
          <w:b/>
          <w:bCs/>
          <w:color w:val="095FBD"/>
          <w:sz w:val="30"/>
          <w:szCs w:val="30"/>
          <w:lang w:eastAsia="it-IT"/>
        </w:rPr>
        <w:t xml:space="preserve"> </w:t>
      </w:r>
    </w:p>
    <w:p w14:paraId="4526C4EB" w14:textId="77777777" w:rsidR="00416A41" w:rsidRPr="00A2292E" w:rsidRDefault="00416A41" w:rsidP="00416A41">
      <w:pPr>
        <w:shd w:val="clear" w:color="auto" w:fill="FFFFFF"/>
        <w:spacing w:after="0" w:line="240" w:lineRule="auto"/>
        <w:jc w:val="center"/>
        <w:outlineLvl w:val="1"/>
        <w:rPr>
          <w:rFonts w:ascii="Arial Narrow" w:eastAsia="Times New Roman" w:hAnsi="Arial Narrow" w:cs="Tahoma-Bold"/>
          <w:b/>
          <w:bCs/>
          <w:color w:val="095FBD"/>
          <w:sz w:val="18"/>
          <w:szCs w:val="18"/>
          <w:lang w:eastAsia="it-IT"/>
        </w:rPr>
      </w:pPr>
    </w:p>
    <w:p w14:paraId="7B5D3D7D" w14:textId="77777777" w:rsidR="00416A41" w:rsidRPr="00CE245B" w:rsidRDefault="00416A41" w:rsidP="00A2292E">
      <w:pPr>
        <w:shd w:val="clear" w:color="auto" w:fill="FFFFFF"/>
        <w:spacing w:after="0" w:line="240" w:lineRule="auto"/>
        <w:jc w:val="center"/>
        <w:outlineLvl w:val="1"/>
        <w:rPr>
          <w:rFonts w:ascii="Arial Narrow" w:eastAsia="Times New Roman" w:hAnsi="Arial Narrow" w:cs="Tahoma-Bold"/>
          <w:b/>
          <w:bCs/>
          <w:color w:val="095FBD"/>
          <w:sz w:val="30"/>
          <w:szCs w:val="30"/>
          <w:lang w:eastAsia="it-IT"/>
        </w:rPr>
      </w:pPr>
      <w:r w:rsidRPr="00CE245B">
        <w:rPr>
          <w:rFonts w:ascii="Arial Narrow" w:eastAsia="Times New Roman" w:hAnsi="Arial Narrow" w:cs="Tahoma-Bold"/>
          <w:b/>
          <w:bCs/>
          <w:color w:val="095FBD"/>
          <w:sz w:val="30"/>
          <w:szCs w:val="30"/>
          <w:lang w:eastAsia="it-IT"/>
        </w:rPr>
        <w:t>PATENTE EUROPEA di Informatica - Certificazione EIPASS</w:t>
      </w:r>
    </w:p>
    <w:p w14:paraId="430CE79C" w14:textId="77777777" w:rsidR="00416A41" w:rsidRDefault="00416A41" w:rsidP="00A2292E">
      <w:pPr>
        <w:spacing w:after="0" w:line="240" w:lineRule="auto"/>
      </w:pPr>
    </w:p>
    <w:p w14:paraId="5CE260A4" w14:textId="77777777" w:rsidR="00416A41" w:rsidRDefault="00416A41" w:rsidP="00A2292E">
      <w:pPr>
        <w:spacing w:after="0" w:line="240" w:lineRule="auto"/>
      </w:pPr>
    </w:p>
    <w:p w14:paraId="73A24CAA" w14:textId="52EF0D46" w:rsidR="00416A41" w:rsidRPr="003C6B22" w:rsidRDefault="00416A41" w:rsidP="00A2292E">
      <w:pPr>
        <w:autoSpaceDE w:val="0"/>
        <w:autoSpaceDN w:val="0"/>
        <w:adjustRightInd w:val="0"/>
        <w:spacing w:after="0" w:line="240" w:lineRule="auto"/>
        <w:rPr>
          <w:rFonts w:ascii="Arial Narrow" w:hAnsi="Arial Narrow" w:cs="Tahoma-Bold"/>
          <w:bCs/>
          <w:color w:val="0070C0"/>
          <w:sz w:val="23"/>
          <w:szCs w:val="23"/>
        </w:rPr>
      </w:pPr>
      <w:r w:rsidRPr="00476F9A">
        <w:rPr>
          <w:rFonts w:ascii="Arial Narrow" w:hAnsi="Arial Narrow" w:cs="Tahoma-Bold"/>
          <w:b/>
          <w:bCs/>
          <w:color w:val="0070C0"/>
          <w:sz w:val="23"/>
          <w:szCs w:val="23"/>
        </w:rPr>
        <w:t>DESTINATARI:</w:t>
      </w:r>
      <w:r>
        <w:rPr>
          <w:rFonts w:ascii="Arial Narrow" w:hAnsi="Arial Narrow" w:cs="Tahoma-Bold"/>
          <w:bCs/>
          <w:color w:val="0070C0"/>
          <w:sz w:val="23"/>
          <w:szCs w:val="23"/>
        </w:rPr>
        <w:tab/>
        <w:t>il corso è rivolt</w:t>
      </w:r>
      <w:r w:rsidR="00CE245B">
        <w:rPr>
          <w:rFonts w:ascii="Arial Narrow" w:hAnsi="Arial Narrow" w:cs="Tahoma-Bold"/>
          <w:bCs/>
          <w:color w:val="0070C0"/>
          <w:sz w:val="23"/>
          <w:szCs w:val="23"/>
        </w:rPr>
        <w:t>o</w:t>
      </w:r>
      <w:r>
        <w:rPr>
          <w:rFonts w:ascii="Arial Narrow" w:hAnsi="Arial Narrow" w:cs="Tahoma-Bold"/>
          <w:bCs/>
          <w:color w:val="0070C0"/>
          <w:sz w:val="23"/>
          <w:szCs w:val="23"/>
        </w:rPr>
        <w:t xml:space="preserve"> a </w:t>
      </w:r>
      <w:r w:rsidR="00A2379B">
        <w:rPr>
          <w:rFonts w:ascii="Arial Narrow" w:hAnsi="Arial Narrow" w:cs="Tahoma-Bold"/>
          <w:bCs/>
          <w:color w:val="0070C0"/>
          <w:sz w:val="23"/>
          <w:szCs w:val="23"/>
        </w:rPr>
        <w:t>n.</w:t>
      </w:r>
      <w:r>
        <w:rPr>
          <w:rFonts w:ascii="Arial Narrow" w:hAnsi="Arial Narrow" w:cs="Tahoma-Bold"/>
          <w:bCs/>
          <w:color w:val="0070C0"/>
          <w:sz w:val="23"/>
          <w:szCs w:val="23"/>
        </w:rPr>
        <w:t xml:space="preserve">15 minori </w:t>
      </w:r>
      <w:r w:rsidR="00653B27">
        <w:rPr>
          <w:rFonts w:ascii="Arial Narrow" w:hAnsi="Arial Narrow" w:cs="Tahoma-Bold"/>
          <w:bCs/>
          <w:color w:val="0070C0"/>
          <w:sz w:val="23"/>
          <w:szCs w:val="23"/>
        </w:rPr>
        <w:t>che frequentano la scuola secondaria di secondo grado (categorie fragili)</w:t>
      </w:r>
    </w:p>
    <w:p w14:paraId="346414D6" w14:textId="77777777" w:rsidR="00416A41" w:rsidRDefault="00416A41" w:rsidP="00A2292E">
      <w:pPr>
        <w:autoSpaceDE w:val="0"/>
        <w:autoSpaceDN w:val="0"/>
        <w:adjustRightInd w:val="0"/>
        <w:spacing w:after="0" w:line="240" w:lineRule="auto"/>
        <w:jc w:val="both"/>
      </w:pPr>
    </w:p>
    <w:p w14:paraId="7E8031FA" w14:textId="77777777" w:rsidR="00416A41" w:rsidRDefault="00416A41" w:rsidP="00A2292E">
      <w:pPr>
        <w:spacing w:after="0" w:line="240" w:lineRule="auto"/>
        <w:rPr>
          <w:rFonts w:ascii="Arial Narrow" w:hAnsi="Arial Narrow" w:cs="Tahoma-Bold"/>
          <w:b/>
          <w:bCs/>
          <w:color w:val="095FBD"/>
          <w:sz w:val="23"/>
          <w:szCs w:val="23"/>
        </w:rPr>
      </w:pPr>
      <w:r w:rsidRPr="00EC6D6F">
        <w:rPr>
          <w:rFonts w:ascii="Arial Narrow" w:hAnsi="Arial Narrow" w:cs="Tahoma-Bold"/>
          <w:b/>
          <w:bCs/>
          <w:color w:val="095FBD"/>
          <w:sz w:val="23"/>
          <w:szCs w:val="23"/>
        </w:rPr>
        <w:t>REQUISIT</w:t>
      </w:r>
      <w:r>
        <w:rPr>
          <w:rFonts w:ascii="Arial Narrow" w:hAnsi="Arial Narrow" w:cs="Tahoma-Bold"/>
          <w:b/>
          <w:bCs/>
          <w:color w:val="095FBD"/>
          <w:sz w:val="23"/>
          <w:szCs w:val="23"/>
        </w:rPr>
        <w:t>I</w:t>
      </w:r>
      <w:r w:rsidRPr="00EC6D6F">
        <w:rPr>
          <w:rFonts w:ascii="Arial Narrow" w:hAnsi="Arial Narrow" w:cs="Tahoma-Bold"/>
          <w:b/>
          <w:bCs/>
          <w:color w:val="095FBD"/>
          <w:sz w:val="23"/>
          <w:szCs w:val="23"/>
        </w:rPr>
        <w:t xml:space="preserve"> </w:t>
      </w:r>
      <w:r>
        <w:rPr>
          <w:rFonts w:ascii="Arial Narrow" w:hAnsi="Arial Narrow" w:cs="Tahoma-Bold"/>
          <w:b/>
          <w:bCs/>
          <w:color w:val="095FBD"/>
          <w:sz w:val="23"/>
          <w:szCs w:val="23"/>
        </w:rPr>
        <w:t>DI ACCESSO</w:t>
      </w:r>
      <w:r w:rsidR="00A2379B">
        <w:rPr>
          <w:rFonts w:ascii="Arial Narrow" w:hAnsi="Arial Narrow" w:cs="Tahoma-Bold"/>
          <w:b/>
          <w:bCs/>
          <w:color w:val="095FBD"/>
          <w:sz w:val="23"/>
          <w:szCs w:val="23"/>
        </w:rPr>
        <w:t xml:space="preserve"> </w:t>
      </w:r>
      <w:bookmarkStart w:id="0" w:name="_Hlk149924801"/>
      <w:r w:rsidR="00A2379B" w:rsidRPr="00A2379B">
        <w:rPr>
          <w:rFonts w:ascii="Arial Narrow" w:hAnsi="Arial Narrow" w:cs="Tahoma-Bold"/>
          <w:bCs/>
          <w:color w:val="095FBD"/>
          <w:sz w:val="23"/>
          <w:szCs w:val="23"/>
        </w:rPr>
        <w:t>(</w:t>
      </w:r>
      <w:r w:rsidR="002F2FD0">
        <w:rPr>
          <w:rFonts w:ascii="Arial Narrow" w:hAnsi="Arial Narrow" w:cs="Tahoma-Bold"/>
          <w:bCs/>
          <w:color w:val="095FBD"/>
          <w:sz w:val="23"/>
          <w:szCs w:val="23"/>
        </w:rPr>
        <w:t>una delle seguenti tipologie</w:t>
      </w:r>
      <w:r w:rsidR="00A2379B" w:rsidRPr="00A2379B">
        <w:rPr>
          <w:rFonts w:ascii="Arial Narrow" w:hAnsi="Arial Narrow" w:cs="Tahoma-Bold"/>
          <w:bCs/>
          <w:color w:val="095FBD"/>
          <w:sz w:val="23"/>
          <w:szCs w:val="23"/>
        </w:rPr>
        <w:t>)</w:t>
      </w:r>
      <w:r w:rsidRPr="00A2379B">
        <w:rPr>
          <w:rFonts w:ascii="Arial Narrow" w:hAnsi="Arial Narrow" w:cs="Tahoma-Bold"/>
          <w:bCs/>
          <w:color w:val="095FBD"/>
          <w:sz w:val="23"/>
          <w:szCs w:val="23"/>
        </w:rPr>
        <w:t>:</w:t>
      </w:r>
      <w:r>
        <w:rPr>
          <w:rFonts w:ascii="Arial Narrow" w:hAnsi="Arial Narrow" w:cs="Tahoma-Bold"/>
          <w:b/>
          <w:bCs/>
          <w:color w:val="095FBD"/>
          <w:sz w:val="23"/>
          <w:szCs w:val="23"/>
        </w:rPr>
        <w:t xml:space="preserve"> </w:t>
      </w:r>
      <w:bookmarkEnd w:id="0"/>
    </w:p>
    <w:p w14:paraId="763AD92B" w14:textId="77777777" w:rsidR="00C64A1B" w:rsidRDefault="00C64A1B" w:rsidP="00A2292E">
      <w:pPr>
        <w:spacing w:after="0" w:line="240" w:lineRule="auto"/>
        <w:rPr>
          <w:rFonts w:ascii="Arial Narrow" w:hAnsi="Arial Narrow" w:cs="Tahoma-Bold"/>
          <w:b/>
          <w:bCs/>
          <w:color w:val="095FBD"/>
          <w:sz w:val="23"/>
          <w:szCs w:val="23"/>
        </w:rPr>
      </w:pPr>
    </w:p>
    <w:p w14:paraId="170A34AA" w14:textId="77777777" w:rsidR="00416A41" w:rsidRPr="00C64A1B" w:rsidRDefault="00416A41" w:rsidP="00C64A1B">
      <w:pPr>
        <w:pStyle w:val="Paragrafoelenco"/>
        <w:numPr>
          <w:ilvl w:val="0"/>
          <w:numId w:val="6"/>
        </w:numPr>
        <w:spacing w:after="0" w:line="240" w:lineRule="auto"/>
        <w:rPr>
          <w:rFonts w:ascii="Arial Narrow" w:hAnsi="Arial Narrow" w:cs="Tahoma-Bold"/>
          <w:b/>
          <w:bCs/>
          <w:color w:val="095FBD"/>
          <w:sz w:val="23"/>
          <w:szCs w:val="23"/>
        </w:rPr>
      </w:pPr>
      <w:r w:rsidRPr="00C64A1B">
        <w:rPr>
          <w:rFonts w:ascii="Arial Narrow" w:hAnsi="Arial Narrow" w:cs="Tahoma-Bold"/>
          <w:b/>
          <w:bCs/>
          <w:color w:val="095FBD"/>
          <w:sz w:val="23"/>
          <w:szCs w:val="23"/>
        </w:rPr>
        <w:t>Minori in condizione di povertà</w:t>
      </w:r>
      <w:r w:rsidR="00A2379B" w:rsidRPr="00C64A1B">
        <w:rPr>
          <w:rFonts w:ascii="Arial Narrow" w:hAnsi="Arial Narrow" w:cs="Tahoma-Bold"/>
          <w:b/>
          <w:bCs/>
          <w:color w:val="095FBD"/>
          <w:sz w:val="23"/>
          <w:szCs w:val="23"/>
        </w:rPr>
        <w:t>;</w:t>
      </w:r>
    </w:p>
    <w:p w14:paraId="7D932682" w14:textId="77777777" w:rsidR="00A2379B" w:rsidRPr="00C64A1B" w:rsidRDefault="00A2379B" w:rsidP="00C64A1B">
      <w:pPr>
        <w:pStyle w:val="Paragrafoelenco"/>
        <w:numPr>
          <w:ilvl w:val="0"/>
          <w:numId w:val="6"/>
        </w:numPr>
        <w:spacing w:after="0" w:line="240" w:lineRule="auto"/>
        <w:rPr>
          <w:rFonts w:ascii="Arial Narrow" w:hAnsi="Arial Narrow" w:cs="Tahoma-Bold"/>
          <w:b/>
          <w:bCs/>
          <w:color w:val="095FBD"/>
          <w:sz w:val="23"/>
          <w:szCs w:val="23"/>
        </w:rPr>
      </w:pPr>
      <w:r w:rsidRPr="00C64A1B">
        <w:rPr>
          <w:rFonts w:ascii="Arial Narrow" w:hAnsi="Arial Narrow" w:cs="Tahoma-Bold"/>
          <w:b/>
          <w:bCs/>
          <w:color w:val="095FBD"/>
          <w:sz w:val="23"/>
          <w:szCs w:val="23"/>
        </w:rPr>
        <w:t>Minori in carico ai servizi sociali;</w:t>
      </w:r>
    </w:p>
    <w:p w14:paraId="113957BE" w14:textId="77777777" w:rsidR="00416A41" w:rsidRPr="00C64A1B" w:rsidRDefault="00A2379B" w:rsidP="00C64A1B">
      <w:pPr>
        <w:pStyle w:val="Paragrafoelenco"/>
        <w:numPr>
          <w:ilvl w:val="0"/>
          <w:numId w:val="6"/>
        </w:numPr>
        <w:spacing w:after="0" w:line="240" w:lineRule="auto"/>
        <w:rPr>
          <w:rFonts w:ascii="Arial Narrow" w:hAnsi="Arial Narrow" w:cs="Tahoma-Bold"/>
          <w:b/>
          <w:bCs/>
          <w:color w:val="095FBD"/>
          <w:sz w:val="23"/>
          <w:szCs w:val="23"/>
        </w:rPr>
      </w:pPr>
      <w:r w:rsidRPr="00C64A1B">
        <w:rPr>
          <w:rFonts w:ascii="Arial Narrow" w:hAnsi="Arial Narrow" w:cs="Tahoma-Bold"/>
          <w:b/>
          <w:bCs/>
          <w:color w:val="095FBD"/>
          <w:sz w:val="23"/>
          <w:szCs w:val="23"/>
        </w:rPr>
        <w:t>Minori immigrati di prima e seconda generazione;</w:t>
      </w:r>
    </w:p>
    <w:p w14:paraId="5FE7DA14" w14:textId="77777777" w:rsidR="00A2379B" w:rsidRPr="00C64A1B" w:rsidRDefault="00A2379B" w:rsidP="00C64A1B">
      <w:pPr>
        <w:pStyle w:val="Paragrafoelenco"/>
        <w:numPr>
          <w:ilvl w:val="0"/>
          <w:numId w:val="6"/>
        </w:numPr>
        <w:spacing w:after="0" w:line="240" w:lineRule="auto"/>
        <w:rPr>
          <w:rFonts w:ascii="Arial Narrow" w:hAnsi="Arial Narrow" w:cs="Tahoma-Bold"/>
          <w:b/>
          <w:bCs/>
          <w:color w:val="095FBD"/>
          <w:sz w:val="23"/>
          <w:szCs w:val="23"/>
        </w:rPr>
      </w:pPr>
      <w:r w:rsidRPr="00C64A1B">
        <w:rPr>
          <w:rFonts w:ascii="Arial Narrow" w:hAnsi="Arial Narrow" w:cs="Tahoma-Bold"/>
          <w:b/>
          <w:bCs/>
          <w:color w:val="095FBD"/>
          <w:sz w:val="23"/>
          <w:szCs w:val="23"/>
        </w:rPr>
        <w:t>Minori appartenenti alle comunità Rom;</w:t>
      </w:r>
    </w:p>
    <w:p w14:paraId="5CA62B19" w14:textId="3E39C4D7" w:rsidR="00A2379B" w:rsidRPr="00C64A1B" w:rsidRDefault="00A2379B" w:rsidP="00C64A1B">
      <w:pPr>
        <w:pStyle w:val="Paragrafoelenco"/>
        <w:numPr>
          <w:ilvl w:val="0"/>
          <w:numId w:val="6"/>
        </w:numPr>
        <w:spacing w:after="0" w:line="240" w:lineRule="auto"/>
        <w:rPr>
          <w:rFonts w:ascii="Arial Narrow" w:hAnsi="Arial Narrow" w:cs="Tahoma-Bold"/>
          <w:b/>
          <w:bCs/>
          <w:color w:val="095FBD"/>
          <w:sz w:val="23"/>
          <w:szCs w:val="23"/>
        </w:rPr>
      </w:pPr>
      <w:r w:rsidRPr="00C64A1B">
        <w:rPr>
          <w:rFonts w:ascii="Arial Narrow" w:hAnsi="Arial Narrow" w:cs="Tahoma-Bold"/>
          <w:b/>
          <w:bCs/>
          <w:color w:val="095FBD"/>
          <w:sz w:val="23"/>
          <w:szCs w:val="23"/>
        </w:rPr>
        <w:t>Minori con bisogni educativi speciali (BES)</w:t>
      </w:r>
      <w:r w:rsidR="00C64A1B" w:rsidRPr="00C64A1B">
        <w:rPr>
          <w:rFonts w:ascii="Arial Narrow" w:hAnsi="Arial Narrow" w:cs="Tahoma-Bold"/>
          <w:b/>
          <w:bCs/>
          <w:color w:val="095FBD"/>
          <w:sz w:val="23"/>
          <w:szCs w:val="23"/>
        </w:rPr>
        <w:t>;</w:t>
      </w:r>
    </w:p>
    <w:p w14:paraId="6DD04541" w14:textId="77777777" w:rsidR="002F2FD0" w:rsidRPr="00C64A1B" w:rsidRDefault="002F2FD0" w:rsidP="00C64A1B">
      <w:pPr>
        <w:pStyle w:val="Paragrafoelenco"/>
        <w:numPr>
          <w:ilvl w:val="0"/>
          <w:numId w:val="6"/>
        </w:numPr>
        <w:spacing w:after="0" w:line="240" w:lineRule="auto"/>
        <w:rPr>
          <w:rFonts w:ascii="Arial Narrow" w:hAnsi="Arial Narrow" w:cs="Tahoma-Bold"/>
          <w:b/>
          <w:bCs/>
          <w:color w:val="095FBD"/>
          <w:sz w:val="23"/>
          <w:szCs w:val="23"/>
        </w:rPr>
      </w:pPr>
      <w:r w:rsidRPr="00C64A1B">
        <w:rPr>
          <w:rFonts w:ascii="Arial Narrow" w:hAnsi="Arial Narrow" w:cs="Tahoma-Bold"/>
          <w:b/>
          <w:bCs/>
          <w:color w:val="095FBD"/>
          <w:sz w:val="23"/>
          <w:szCs w:val="23"/>
        </w:rPr>
        <w:t>Minori diversamente abili</w:t>
      </w:r>
      <w:r w:rsidR="00050588" w:rsidRPr="00C64A1B">
        <w:rPr>
          <w:rFonts w:ascii="Arial Narrow" w:hAnsi="Arial Narrow" w:cs="Tahoma-Bold"/>
          <w:b/>
          <w:bCs/>
          <w:color w:val="095FBD"/>
          <w:sz w:val="23"/>
          <w:szCs w:val="23"/>
        </w:rPr>
        <w:t>.</w:t>
      </w:r>
    </w:p>
    <w:p w14:paraId="69FDD362" w14:textId="77777777" w:rsidR="00A2379B" w:rsidRPr="00C64A1B" w:rsidRDefault="00A2379B" w:rsidP="00C64A1B">
      <w:pPr>
        <w:spacing w:after="0" w:line="240" w:lineRule="auto"/>
        <w:rPr>
          <w:rFonts w:ascii="Arial Narrow" w:hAnsi="Arial Narrow" w:cs="Tahoma-Bold"/>
          <w:b/>
          <w:bCs/>
          <w:color w:val="095FBD"/>
          <w:sz w:val="23"/>
          <w:szCs w:val="23"/>
        </w:rPr>
      </w:pPr>
    </w:p>
    <w:p w14:paraId="49A351B5" w14:textId="13389A61" w:rsidR="00A2379B" w:rsidRDefault="00A2379B" w:rsidP="00A2379B">
      <w:pPr>
        <w:rPr>
          <w:rFonts w:ascii="Arial Narrow" w:hAnsi="Arial Narrow" w:cs="Tahoma-Bold"/>
          <w:bCs/>
          <w:color w:val="0070C0"/>
          <w:sz w:val="23"/>
          <w:szCs w:val="23"/>
        </w:rPr>
      </w:pPr>
      <w:r w:rsidRPr="00EC6D6F">
        <w:rPr>
          <w:rFonts w:ascii="Arial Narrow" w:hAnsi="Arial Narrow" w:cs="Tahoma-Bold"/>
          <w:b/>
          <w:bCs/>
          <w:color w:val="095FBD"/>
          <w:sz w:val="23"/>
          <w:szCs w:val="23"/>
        </w:rPr>
        <w:t xml:space="preserve">DURATA: </w:t>
      </w:r>
      <w:r w:rsidRPr="00A2379B">
        <w:rPr>
          <w:rFonts w:ascii="Arial Narrow" w:hAnsi="Arial Narrow" w:cs="Tahoma-Bold"/>
          <w:bCs/>
          <w:color w:val="0070C0"/>
          <w:sz w:val="23"/>
          <w:szCs w:val="23"/>
        </w:rPr>
        <w:t>40</w:t>
      </w:r>
      <w:r>
        <w:rPr>
          <w:rFonts w:ascii="Arial Narrow" w:hAnsi="Arial Narrow" w:cs="Tahoma-Bold"/>
          <w:bCs/>
          <w:color w:val="0070C0"/>
          <w:sz w:val="23"/>
          <w:szCs w:val="23"/>
        </w:rPr>
        <w:t xml:space="preserve"> ore – 1 volta a settimana – fascia pom</w:t>
      </w:r>
      <w:r w:rsidR="00687B1F">
        <w:rPr>
          <w:rFonts w:ascii="Arial Narrow" w:hAnsi="Arial Narrow" w:cs="Tahoma-Bold"/>
          <w:bCs/>
          <w:color w:val="0070C0"/>
          <w:sz w:val="23"/>
          <w:szCs w:val="23"/>
        </w:rPr>
        <w:t>eridiana dalle 15:00 alle 18:00.</w:t>
      </w:r>
    </w:p>
    <w:p w14:paraId="64BAF7EF" w14:textId="77777777" w:rsidR="00C64A1B" w:rsidRDefault="00C64A1B" w:rsidP="00C64A1B">
      <w:pPr>
        <w:rPr>
          <w:rFonts w:ascii="Arial Narrow" w:hAnsi="Arial Narrow" w:cs="Tahoma-Bold"/>
          <w:bCs/>
          <w:color w:val="0070C0"/>
          <w:sz w:val="23"/>
          <w:szCs w:val="23"/>
        </w:rPr>
      </w:pPr>
      <w:r w:rsidRPr="00433925">
        <w:rPr>
          <w:rFonts w:ascii="Arial Narrow" w:hAnsi="Arial Narrow" w:cs="Tahoma-Bold"/>
          <w:b/>
          <w:color w:val="0070C0"/>
          <w:sz w:val="23"/>
          <w:szCs w:val="23"/>
        </w:rPr>
        <w:t>SEDE CORSO:</w:t>
      </w:r>
      <w:r>
        <w:rPr>
          <w:rFonts w:ascii="Arial Narrow" w:hAnsi="Arial Narrow" w:cs="Tahoma-Bold"/>
          <w:bCs/>
          <w:color w:val="0070C0"/>
          <w:sz w:val="23"/>
          <w:szCs w:val="23"/>
        </w:rPr>
        <w:t xml:space="preserve"> Focus Formazione, Via Tiburtina, 30 - Pescara</w:t>
      </w:r>
    </w:p>
    <w:p w14:paraId="3D27AA0D" w14:textId="6CA2AE0B" w:rsidR="00CE245B" w:rsidRDefault="00CE245B" w:rsidP="00CE245B">
      <w:pPr>
        <w:autoSpaceDE w:val="0"/>
        <w:autoSpaceDN w:val="0"/>
        <w:adjustRightInd w:val="0"/>
        <w:spacing w:after="120"/>
        <w:jc w:val="both"/>
        <w:rPr>
          <w:rFonts w:ascii="Arial Narrow" w:hAnsi="Arial Narrow" w:cs="Tahoma-Bold"/>
          <w:b/>
          <w:bCs/>
          <w:color w:val="095FBD"/>
          <w:sz w:val="23"/>
          <w:szCs w:val="23"/>
        </w:rPr>
      </w:pPr>
      <w:r w:rsidRPr="00EC6D6F">
        <w:rPr>
          <w:rFonts w:ascii="Arial Narrow" w:hAnsi="Arial Narrow" w:cs="Tahoma-Bold"/>
          <w:b/>
          <w:bCs/>
          <w:color w:val="095FBD"/>
          <w:sz w:val="23"/>
          <w:szCs w:val="23"/>
        </w:rPr>
        <w:t xml:space="preserve">SELEZIONE E AMMISSIONE: </w:t>
      </w:r>
      <w:r w:rsidRPr="00EC6D6F">
        <w:rPr>
          <w:rFonts w:ascii="Arial Narrow" w:hAnsi="Arial Narrow" w:cs="Tahoma-Bold"/>
          <w:bCs/>
          <w:color w:val="095FBD"/>
          <w:sz w:val="23"/>
          <w:szCs w:val="23"/>
        </w:rPr>
        <w:t>Ve</w:t>
      </w:r>
      <w:r>
        <w:rPr>
          <w:rFonts w:ascii="Arial Narrow" w:hAnsi="Arial Narrow" w:cs="Tahoma-Bold"/>
          <w:bCs/>
          <w:color w:val="095FBD"/>
          <w:sz w:val="23"/>
          <w:szCs w:val="23"/>
        </w:rPr>
        <w:t xml:space="preserve">rifica dei requisiti di accesso, </w:t>
      </w:r>
      <w:r w:rsidR="00892987">
        <w:rPr>
          <w:rFonts w:ascii="Arial Narrow" w:hAnsi="Arial Narrow" w:cs="Tahoma-Bold"/>
          <w:bCs/>
          <w:color w:val="095FBD"/>
          <w:sz w:val="23"/>
          <w:szCs w:val="23"/>
        </w:rPr>
        <w:t>ordine cronologico di arrivo delle domande</w:t>
      </w:r>
      <w:r w:rsidR="00C64A1B">
        <w:rPr>
          <w:rFonts w:ascii="Arial Narrow" w:hAnsi="Arial Narrow" w:cs="Tahoma-Bold"/>
          <w:bCs/>
          <w:color w:val="095FBD"/>
          <w:sz w:val="23"/>
          <w:szCs w:val="23"/>
        </w:rPr>
        <w:t xml:space="preserve"> fino a esaurimento posti.</w:t>
      </w:r>
    </w:p>
    <w:p w14:paraId="1769B14C" w14:textId="77777777" w:rsidR="00C64A1B" w:rsidRDefault="00C64A1B" w:rsidP="00C64A1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ahoma"/>
          <w:b/>
          <w:color w:val="095FBD"/>
          <w:sz w:val="23"/>
          <w:szCs w:val="23"/>
          <w:lang w:eastAsia="it-IT"/>
        </w:rPr>
      </w:pPr>
      <w:r w:rsidRPr="00CE245B">
        <w:rPr>
          <w:rFonts w:ascii="Arial Narrow" w:eastAsia="Times New Roman" w:hAnsi="Arial Narrow" w:cs="Tahoma-Bold"/>
          <w:b/>
          <w:bCs/>
          <w:color w:val="095FBD"/>
          <w:sz w:val="23"/>
          <w:szCs w:val="23"/>
          <w:lang w:eastAsia="it-IT"/>
        </w:rPr>
        <w:t>MODALITÀ DI ISCRIZIONE</w:t>
      </w:r>
      <w:r>
        <w:rPr>
          <w:rFonts w:ascii="Arial Narrow" w:eastAsia="Times New Roman" w:hAnsi="Arial Narrow" w:cs="Tahoma-Bold"/>
          <w:b/>
          <w:bCs/>
          <w:color w:val="095FBD"/>
          <w:sz w:val="23"/>
          <w:szCs w:val="23"/>
          <w:lang w:eastAsia="it-IT"/>
        </w:rPr>
        <w:t>:</w:t>
      </w:r>
      <w:r w:rsidRPr="00CE245B">
        <w:rPr>
          <w:rFonts w:ascii="Arial Narrow" w:eastAsia="Times New Roman" w:hAnsi="Arial Narrow" w:cs="Tahoma-Bold"/>
          <w:b/>
          <w:bCs/>
          <w:color w:val="095FBD"/>
          <w:sz w:val="23"/>
          <w:szCs w:val="23"/>
          <w:lang w:eastAsia="it-IT"/>
        </w:rPr>
        <w:t xml:space="preserve"> </w:t>
      </w:r>
      <w:r w:rsidRPr="00CE245B">
        <w:rPr>
          <w:rFonts w:ascii="Arial Narrow" w:eastAsia="Times New Roman" w:hAnsi="Arial Narrow" w:cs="Tahoma"/>
          <w:color w:val="095FBD"/>
          <w:sz w:val="23"/>
          <w:szCs w:val="23"/>
          <w:lang w:eastAsia="it-IT"/>
        </w:rPr>
        <w:t xml:space="preserve">La domanda di iscrizione, disponibile sul sito web </w:t>
      </w:r>
      <w:hyperlink r:id="rId13" w:history="1">
        <w:r w:rsidRPr="002F2FD0">
          <w:rPr>
            <w:rFonts w:ascii="Arial Narrow" w:eastAsia="Times New Roman" w:hAnsi="Arial Narrow" w:cs="Tahoma"/>
            <w:color w:val="095FBD"/>
            <w:sz w:val="23"/>
            <w:szCs w:val="23"/>
            <w:lang w:val="en-GB" w:eastAsia="it-IT"/>
          </w:rPr>
          <w:t>www.focus.abruzzo.it</w:t>
        </w:r>
      </w:hyperlink>
      <w:r>
        <w:rPr>
          <w:rFonts w:ascii="Arial Narrow" w:eastAsia="Times New Roman" w:hAnsi="Arial Narrow" w:cs="Tahoma"/>
          <w:color w:val="095FBD"/>
          <w:sz w:val="23"/>
          <w:szCs w:val="23"/>
          <w:lang w:val="en-GB" w:eastAsia="it-IT"/>
        </w:rPr>
        <w:t xml:space="preserve"> </w:t>
      </w:r>
      <w:r w:rsidRPr="00CE245B">
        <w:rPr>
          <w:rFonts w:ascii="Arial Narrow" w:eastAsia="Times New Roman" w:hAnsi="Arial Narrow" w:cs="Tahoma"/>
          <w:color w:val="095FBD"/>
          <w:sz w:val="23"/>
          <w:szCs w:val="23"/>
          <w:lang w:eastAsia="it-IT"/>
        </w:rPr>
        <w:t xml:space="preserve">o presso la nostra sede, </w:t>
      </w:r>
      <w:r>
        <w:rPr>
          <w:rFonts w:ascii="Arial Narrow" w:eastAsia="Times New Roman" w:hAnsi="Arial Narrow" w:cs="Tahoma"/>
          <w:color w:val="095FBD"/>
          <w:sz w:val="23"/>
          <w:szCs w:val="23"/>
          <w:lang w:eastAsia="it-IT"/>
        </w:rPr>
        <w:t>va presentata</w:t>
      </w:r>
      <w:r>
        <w:rPr>
          <w:rStyle w:val="oypena"/>
          <w:color w:val="000000"/>
        </w:rPr>
        <w:t xml:space="preserve"> </w:t>
      </w:r>
      <w:r w:rsidRPr="00050588">
        <w:rPr>
          <w:rFonts w:ascii="Arial Narrow" w:eastAsia="Times New Roman" w:hAnsi="Arial Narrow" w:cs="Tahoma"/>
          <w:color w:val="095FBD"/>
          <w:sz w:val="23"/>
          <w:szCs w:val="23"/>
          <w:lang w:eastAsia="it-IT"/>
        </w:rPr>
        <w:t>nei seguenti modi</w:t>
      </w:r>
      <w:r>
        <w:rPr>
          <w:rFonts w:ascii="Arial Narrow" w:eastAsia="Times New Roman" w:hAnsi="Arial Narrow" w:cs="Tahoma"/>
          <w:b/>
          <w:color w:val="095FBD"/>
          <w:sz w:val="23"/>
          <w:szCs w:val="23"/>
          <w:lang w:eastAsia="it-IT"/>
        </w:rPr>
        <w:t>:</w:t>
      </w:r>
    </w:p>
    <w:p w14:paraId="4CC35CBE" w14:textId="77777777" w:rsidR="00C64A1B" w:rsidRDefault="00C64A1B" w:rsidP="00C64A1B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ahoma"/>
          <w:color w:val="095FBD"/>
          <w:sz w:val="23"/>
          <w:szCs w:val="23"/>
          <w:lang w:eastAsia="it-IT"/>
        </w:rPr>
      </w:pPr>
      <w:r>
        <w:rPr>
          <w:rFonts w:ascii="Arial Narrow" w:eastAsia="Times New Roman" w:hAnsi="Arial Narrow" w:cs="Tahoma"/>
          <w:color w:val="095FBD"/>
          <w:sz w:val="23"/>
          <w:szCs w:val="23"/>
          <w:lang w:eastAsia="it-IT"/>
        </w:rPr>
        <w:t>a mano</w:t>
      </w:r>
      <w:r w:rsidRPr="002F2FD0">
        <w:rPr>
          <w:rFonts w:ascii="Arial Narrow" w:eastAsia="Times New Roman" w:hAnsi="Arial Narrow" w:cs="Tahoma"/>
          <w:color w:val="095FBD"/>
          <w:sz w:val="23"/>
          <w:szCs w:val="23"/>
          <w:lang w:eastAsia="it-IT"/>
        </w:rPr>
        <w:t xml:space="preserve"> presso </w:t>
      </w:r>
      <w:r>
        <w:rPr>
          <w:rFonts w:ascii="Arial Narrow" w:eastAsia="Times New Roman" w:hAnsi="Arial Narrow" w:cs="Tahoma"/>
          <w:color w:val="095FBD"/>
          <w:sz w:val="23"/>
          <w:szCs w:val="23"/>
          <w:lang w:eastAsia="it-IT"/>
        </w:rPr>
        <w:t xml:space="preserve">la </w:t>
      </w:r>
      <w:r w:rsidRPr="002F2FD0">
        <w:rPr>
          <w:rFonts w:ascii="Arial Narrow" w:eastAsia="Times New Roman" w:hAnsi="Arial Narrow" w:cs="Tahoma"/>
          <w:color w:val="095FBD"/>
          <w:sz w:val="23"/>
          <w:szCs w:val="23"/>
          <w:lang w:eastAsia="it-IT"/>
        </w:rPr>
        <w:t xml:space="preserve">FOCUS Srl Impresa Sociale – Via Tiburtina 30 – PESCARA </w:t>
      </w:r>
      <w:r>
        <w:rPr>
          <w:rFonts w:ascii="Arial Narrow" w:eastAsia="Times New Roman" w:hAnsi="Arial Narrow" w:cs="Tahoma"/>
          <w:color w:val="095FBD"/>
          <w:sz w:val="23"/>
          <w:szCs w:val="23"/>
          <w:lang w:eastAsia="it-IT"/>
        </w:rPr>
        <w:t xml:space="preserve">nei seguenti giorni e orari: dal lunedì al venerdì dalle 9:00 alle 13:00 e </w:t>
      </w:r>
      <w:r w:rsidRPr="00050588">
        <w:rPr>
          <w:rFonts w:ascii="Arial Narrow" w:eastAsia="Times New Roman" w:hAnsi="Arial Narrow" w:cs="Tahoma"/>
          <w:color w:val="095FBD"/>
          <w:sz w:val="23"/>
          <w:szCs w:val="23"/>
          <w:lang w:eastAsia="it-IT"/>
        </w:rPr>
        <w:t>dalle 1</w:t>
      </w:r>
      <w:r>
        <w:rPr>
          <w:rFonts w:ascii="Arial Narrow" w:eastAsia="Times New Roman" w:hAnsi="Arial Narrow" w:cs="Tahoma"/>
          <w:color w:val="095FBD"/>
          <w:sz w:val="23"/>
          <w:szCs w:val="23"/>
          <w:lang w:eastAsia="it-IT"/>
        </w:rPr>
        <w:t>6</w:t>
      </w:r>
      <w:r w:rsidRPr="00050588">
        <w:rPr>
          <w:rFonts w:ascii="Arial Narrow" w:eastAsia="Times New Roman" w:hAnsi="Arial Narrow" w:cs="Tahoma"/>
          <w:color w:val="095FBD"/>
          <w:sz w:val="23"/>
          <w:szCs w:val="23"/>
          <w:lang w:eastAsia="it-IT"/>
        </w:rPr>
        <w:t>:00 alle 1</w:t>
      </w:r>
      <w:r>
        <w:rPr>
          <w:rFonts w:ascii="Arial Narrow" w:eastAsia="Times New Roman" w:hAnsi="Arial Narrow" w:cs="Tahoma"/>
          <w:color w:val="095FBD"/>
          <w:sz w:val="23"/>
          <w:szCs w:val="23"/>
          <w:lang w:eastAsia="it-IT"/>
        </w:rPr>
        <w:t>9</w:t>
      </w:r>
      <w:r w:rsidRPr="00050588">
        <w:rPr>
          <w:rFonts w:ascii="Arial Narrow" w:eastAsia="Times New Roman" w:hAnsi="Arial Narrow" w:cs="Tahoma"/>
          <w:color w:val="095FBD"/>
          <w:sz w:val="23"/>
          <w:szCs w:val="23"/>
          <w:lang w:eastAsia="it-IT"/>
        </w:rPr>
        <w:t>:</w:t>
      </w:r>
      <w:r>
        <w:rPr>
          <w:rFonts w:ascii="Arial Narrow" w:eastAsia="Times New Roman" w:hAnsi="Arial Narrow" w:cs="Tahoma"/>
          <w:color w:val="095FBD"/>
          <w:sz w:val="23"/>
          <w:szCs w:val="23"/>
          <w:lang w:eastAsia="it-IT"/>
        </w:rPr>
        <w:t>0</w:t>
      </w:r>
      <w:r w:rsidRPr="00050588">
        <w:rPr>
          <w:rFonts w:ascii="Arial Narrow" w:eastAsia="Times New Roman" w:hAnsi="Arial Narrow" w:cs="Tahoma"/>
          <w:color w:val="095FBD"/>
          <w:sz w:val="23"/>
          <w:szCs w:val="23"/>
          <w:lang w:eastAsia="it-IT"/>
        </w:rPr>
        <w:t>0</w:t>
      </w:r>
      <w:r>
        <w:rPr>
          <w:rFonts w:ascii="Arial Narrow" w:eastAsia="Times New Roman" w:hAnsi="Arial Narrow" w:cs="Tahoma"/>
          <w:color w:val="095FBD"/>
          <w:sz w:val="23"/>
          <w:szCs w:val="23"/>
          <w:lang w:eastAsia="it-IT"/>
        </w:rPr>
        <w:t>;</w:t>
      </w:r>
    </w:p>
    <w:p w14:paraId="7DC9BE56" w14:textId="77777777" w:rsidR="00C64A1B" w:rsidRPr="00101285" w:rsidRDefault="00C64A1B" w:rsidP="00C64A1B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120"/>
        <w:jc w:val="both"/>
        <w:rPr>
          <w:rFonts w:ascii="Arial Narrow" w:eastAsia="Times New Roman" w:hAnsi="Arial Narrow" w:cs="Tahoma"/>
          <w:color w:val="095FBD"/>
          <w:sz w:val="23"/>
          <w:szCs w:val="23"/>
          <w:lang w:eastAsia="it-IT"/>
        </w:rPr>
      </w:pPr>
      <w:r>
        <w:rPr>
          <w:rFonts w:ascii="Arial Narrow" w:eastAsia="Times New Roman" w:hAnsi="Arial Narrow" w:cs="Tahoma"/>
          <w:color w:val="095FBD"/>
          <w:sz w:val="23"/>
          <w:szCs w:val="23"/>
          <w:lang w:eastAsia="it-IT"/>
        </w:rPr>
        <w:t>t</w:t>
      </w:r>
      <w:r w:rsidRPr="00101285">
        <w:rPr>
          <w:rFonts w:ascii="Arial Narrow" w:eastAsia="Times New Roman" w:hAnsi="Arial Narrow" w:cs="Tahoma"/>
          <w:color w:val="095FBD"/>
          <w:sz w:val="23"/>
          <w:szCs w:val="23"/>
          <w:lang w:eastAsia="it-IT"/>
        </w:rPr>
        <w:t>ramite mail al seguente indirizzo pec: info@</w:t>
      </w:r>
      <w:r>
        <w:rPr>
          <w:rFonts w:ascii="Arial Narrow" w:eastAsia="Times New Roman" w:hAnsi="Arial Narrow" w:cs="Tahoma"/>
          <w:color w:val="095FBD"/>
          <w:sz w:val="23"/>
          <w:szCs w:val="23"/>
          <w:lang w:eastAsia="it-IT"/>
        </w:rPr>
        <w:t>pec.</w:t>
      </w:r>
      <w:r w:rsidRPr="00101285">
        <w:rPr>
          <w:rFonts w:ascii="Arial Narrow" w:eastAsia="Times New Roman" w:hAnsi="Arial Narrow" w:cs="Tahoma"/>
          <w:color w:val="095FBD"/>
          <w:sz w:val="23"/>
          <w:szCs w:val="23"/>
          <w:lang w:eastAsia="it-IT"/>
        </w:rPr>
        <w:t>focus.abruzzo.it</w:t>
      </w:r>
      <w:r>
        <w:rPr>
          <w:rFonts w:ascii="Arial Narrow" w:eastAsia="Times New Roman" w:hAnsi="Arial Narrow" w:cs="Tahoma"/>
          <w:color w:val="095FBD"/>
          <w:sz w:val="23"/>
          <w:szCs w:val="23"/>
          <w:lang w:eastAsia="it-IT"/>
        </w:rPr>
        <w:t>.</w:t>
      </w:r>
    </w:p>
    <w:p w14:paraId="40F5EF89" w14:textId="77777777" w:rsidR="002F2FD0" w:rsidRPr="00050588" w:rsidRDefault="00050588" w:rsidP="00A2379B">
      <w:pPr>
        <w:rPr>
          <w:rFonts w:ascii="Arial Narrow" w:eastAsia="Times New Roman" w:hAnsi="Arial Narrow" w:cs="Tahoma-Bold"/>
          <w:b/>
          <w:bCs/>
          <w:color w:val="095FBD"/>
          <w:sz w:val="23"/>
          <w:szCs w:val="23"/>
          <w:lang w:eastAsia="it-IT"/>
        </w:rPr>
      </w:pPr>
      <w:r w:rsidRPr="00050588">
        <w:rPr>
          <w:rFonts w:ascii="Arial Narrow" w:eastAsia="Times New Roman" w:hAnsi="Arial Narrow" w:cs="Tahoma-Bold"/>
          <w:b/>
          <w:bCs/>
          <w:color w:val="095FBD"/>
          <w:sz w:val="23"/>
          <w:szCs w:val="23"/>
          <w:lang w:eastAsia="it-IT"/>
        </w:rPr>
        <w:t>DOCUMENTAZIONE DA PRESENTARE:</w:t>
      </w:r>
    </w:p>
    <w:p w14:paraId="35F321BA" w14:textId="790360AF" w:rsidR="002F2FD0" w:rsidRDefault="002F2FD0" w:rsidP="002F2FD0">
      <w:pPr>
        <w:pStyle w:val="Paragrafoelenco"/>
        <w:numPr>
          <w:ilvl w:val="0"/>
          <w:numId w:val="2"/>
        </w:numPr>
        <w:rPr>
          <w:rFonts w:ascii="Arial Narrow" w:hAnsi="Arial Narrow" w:cs="Tahoma-Bold"/>
          <w:bCs/>
          <w:color w:val="095FBD"/>
          <w:sz w:val="23"/>
          <w:szCs w:val="23"/>
        </w:rPr>
      </w:pPr>
      <w:r>
        <w:rPr>
          <w:rFonts w:ascii="Arial Narrow" w:hAnsi="Arial Narrow" w:cs="Tahoma-Bold"/>
          <w:bCs/>
          <w:color w:val="095FBD"/>
          <w:sz w:val="23"/>
          <w:szCs w:val="23"/>
        </w:rPr>
        <w:t>Domand</w:t>
      </w:r>
      <w:r w:rsidR="00C64A1B">
        <w:rPr>
          <w:rFonts w:ascii="Arial Narrow" w:hAnsi="Arial Narrow" w:cs="Tahoma-Bold"/>
          <w:bCs/>
          <w:color w:val="095FBD"/>
          <w:sz w:val="23"/>
          <w:szCs w:val="23"/>
        </w:rPr>
        <w:t>a</w:t>
      </w:r>
      <w:r>
        <w:rPr>
          <w:rFonts w:ascii="Arial Narrow" w:hAnsi="Arial Narrow" w:cs="Tahoma-Bold"/>
          <w:bCs/>
          <w:color w:val="095FBD"/>
          <w:sz w:val="23"/>
          <w:szCs w:val="23"/>
        </w:rPr>
        <w:t xml:space="preserve"> d</w:t>
      </w:r>
      <w:r w:rsidR="00C64A1B">
        <w:rPr>
          <w:rFonts w:ascii="Arial Narrow" w:hAnsi="Arial Narrow" w:cs="Tahoma-Bold"/>
          <w:bCs/>
          <w:color w:val="095FBD"/>
          <w:sz w:val="23"/>
          <w:szCs w:val="23"/>
        </w:rPr>
        <w:t>’</w:t>
      </w:r>
      <w:r>
        <w:rPr>
          <w:rFonts w:ascii="Arial Narrow" w:hAnsi="Arial Narrow" w:cs="Tahoma-Bold"/>
          <w:bCs/>
          <w:color w:val="095FBD"/>
          <w:sz w:val="23"/>
          <w:szCs w:val="23"/>
        </w:rPr>
        <w:t xml:space="preserve">iscrizione </w:t>
      </w:r>
      <w:r w:rsidR="00050588">
        <w:rPr>
          <w:rFonts w:ascii="Arial Narrow" w:hAnsi="Arial Narrow" w:cs="Tahoma-Bold"/>
          <w:bCs/>
          <w:color w:val="095FBD"/>
          <w:sz w:val="23"/>
          <w:szCs w:val="23"/>
        </w:rPr>
        <w:t>disponibil</w:t>
      </w:r>
      <w:r>
        <w:rPr>
          <w:rFonts w:ascii="Arial Narrow" w:hAnsi="Arial Narrow" w:cs="Tahoma-Bold"/>
          <w:bCs/>
          <w:color w:val="095FBD"/>
          <w:sz w:val="23"/>
          <w:szCs w:val="23"/>
        </w:rPr>
        <w:t>e</w:t>
      </w:r>
      <w:r w:rsidR="00050588">
        <w:rPr>
          <w:rFonts w:ascii="Arial Narrow" w:hAnsi="Arial Narrow" w:cs="Tahoma-Bold"/>
          <w:bCs/>
          <w:color w:val="095FBD"/>
          <w:sz w:val="23"/>
          <w:szCs w:val="23"/>
        </w:rPr>
        <w:t xml:space="preserve"> presso la nostra sede o </w:t>
      </w:r>
      <w:r w:rsidR="00050588" w:rsidRPr="00CE245B">
        <w:rPr>
          <w:rFonts w:ascii="Arial Narrow" w:eastAsia="Times New Roman" w:hAnsi="Arial Narrow" w:cs="Tahoma"/>
          <w:color w:val="095FBD"/>
          <w:sz w:val="23"/>
          <w:szCs w:val="23"/>
          <w:lang w:eastAsia="it-IT"/>
        </w:rPr>
        <w:t xml:space="preserve">sul sito web </w:t>
      </w:r>
      <w:hyperlink r:id="rId14" w:history="1">
        <w:r w:rsidR="00050588" w:rsidRPr="002F2FD0">
          <w:rPr>
            <w:rFonts w:ascii="Arial Narrow" w:eastAsia="Times New Roman" w:hAnsi="Arial Narrow" w:cs="Tahoma"/>
            <w:color w:val="095FBD"/>
            <w:sz w:val="23"/>
            <w:szCs w:val="23"/>
            <w:lang w:val="en-GB" w:eastAsia="it-IT"/>
          </w:rPr>
          <w:t>www.focus.abruzzo.it</w:t>
        </w:r>
      </w:hyperlink>
      <w:r w:rsidR="00C64A1B">
        <w:rPr>
          <w:rFonts w:ascii="Arial Narrow" w:eastAsia="Times New Roman" w:hAnsi="Arial Narrow" w:cs="Tahoma"/>
          <w:color w:val="095FBD"/>
          <w:sz w:val="23"/>
          <w:szCs w:val="23"/>
          <w:lang w:val="en-GB" w:eastAsia="it-IT"/>
        </w:rPr>
        <w:t>;</w:t>
      </w:r>
    </w:p>
    <w:p w14:paraId="4B61B6EF" w14:textId="098CE130" w:rsidR="002F2FD0" w:rsidRDefault="002F2FD0" w:rsidP="002F2FD0">
      <w:pPr>
        <w:pStyle w:val="Paragrafoelenco"/>
        <w:numPr>
          <w:ilvl w:val="0"/>
          <w:numId w:val="2"/>
        </w:numPr>
        <w:rPr>
          <w:rFonts w:ascii="Arial Narrow" w:hAnsi="Arial Narrow" w:cs="Tahoma-Bold"/>
          <w:bCs/>
          <w:color w:val="095FBD"/>
          <w:sz w:val="23"/>
          <w:szCs w:val="23"/>
        </w:rPr>
      </w:pPr>
      <w:r>
        <w:rPr>
          <w:rFonts w:ascii="Arial Narrow" w:hAnsi="Arial Narrow" w:cs="Tahoma-Bold"/>
          <w:bCs/>
          <w:color w:val="095FBD"/>
          <w:sz w:val="23"/>
          <w:szCs w:val="23"/>
        </w:rPr>
        <w:t>Documento d’identità de</w:t>
      </w:r>
      <w:r w:rsidR="00687B1F">
        <w:rPr>
          <w:rFonts w:ascii="Arial Narrow" w:hAnsi="Arial Narrow" w:cs="Tahoma-Bold"/>
          <w:bCs/>
          <w:color w:val="095FBD"/>
          <w:sz w:val="23"/>
          <w:szCs w:val="23"/>
        </w:rPr>
        <w:t>l</w:t>
      </w:r>
      <w:r>
        <w:rPr>
          <w:rFonts w:ascii="Arial Narrow" w:hAnsi="Arial Narrow" w:cs="Tahoma-Bold"/>
          <w:bCs/>
          <w:color w:val="095FBD"/>
          <w:sz w:val="23"/>
          <w:szCs w:val="23"/>
        </w:rPr>
        <w:t xml:space="preserve"> minore e del </w:t>
      </w:r>
      <w:r w:rsidR="00887CDC">
        <w:rPr>
          <w:rFonts w:ascii="Arial Narrow" w:hAnsi="Arial Narrow" w:cs="Tahoma-Bold"/>
          <w:bCs/>
          <w:color w:val="095FBD"/>
          <w:sz w:val="23"/>
          <w:szCs w:val="23"/>
        </w:rPr>
        <w:t>genitore o di chi ne esercita la tutela</w:t>
      </w:r>
      <w:r>
        <w:rPr>
          <w:rFonts w:ascii="Arial Narrow" w:hAnsi="Arial Narrow" w:cs="Tahoma-Bold"/>
          <w:bCs/>
          <w:color w:val="095FBD"/>
          <w:sz w:val="23"/>
          <w:szCs w:val="23"/>
        </w:rPr>
        <w:t>;</w:t>
      </w:r>
    </w:p>
    <w:p w14:paraId="7EB3CAE8" w14:textId="08EDDE2A" w:rsidR="002F2FD0" w:rsidRDefault="002F2FD0" w:rsidP="002F2FD0">
      <w:pPr>
        <w:pStyle w:val="Paragrafoelenco"/>
        <w:numPr>
          <w:ilvl w:val="0"/>
          <w:numId w:val="2"/>
        </w:numPr>
        <w:rPr>
          <w:rFonts w:ascii="Arial Narrow" w:hAnsi="Arial Narrow" w:cs="Tahoma-Bold"/>
          <w:bCs/>
          <w:color w:val="095FBD"/>
          <w:sz w:val="23"/>
          <w:szCs w:val="23"/>
        </w:rPr>
      </w:pPr>
      <w:r>
        <w:rPr>
          <w:rFonts w:ascii="Arial Narrow" w:hAnsi="Arial Narrow" w:cs="Tahoma-Bold"/>
          <w:bCs/>
          <w:color w:val="095FBD"/>
          <w:sz w:val="23"/>
          <w:szCs w:val="23"/>
        </w:rPr>
        <w:t>Eventuale documentazione a supporto</w:t>
      </w:r>
      <w:r w:rsidR="00767DB5">
        <w:rPr>
          <w:rFonts w:ascii="Arial Narrow" w:hAnsi="Arial Narrow" w:cs="Tahoma-Bold"/>
          <w:bCs/>
          <w:color w:val="095FBD"/>
          <w:sz w:val="23"/>
          <w:szCs w:val="23"/>
        </w:rPr>
        <w:t>;</w:t>
      </w:r>
    </w:p>
    <w:p w14:paraId="7BFB8E05" w14:textId="7C8448E7" w:rsidR="00767DB5" w:rsidRDefault="00767DB5" w:rsidP="002F2FD0">
      <w:pPr>
        <w:pStyle w:val="Paragrafoelenco"/>
        <w:numPr>
          <w:ilvl w:val="0"/>
          <w:numId w:val="2"/>
        </w:numPr>
        <w:rPr>
          <w:rFonts w:ascii="Arial Narrow" w:hAnsi="Arial Narrow" w:cs="Tahoma-Bold"/>
          <w:bCs/>
          <w:color w:val="095FBD"/>
          <w:sz w:val="23"/>
          <w:szCs w:val="23"/>
        </w:rPr>
      </w:pPr>
      <w:r w:rsidRPr="00A620EB">
        <w:rPr>
          <w:rFonts w:ascii="Arial Narrow" w:hAnsi="Arial Narrow" w:cs="Tahoma-Bold"/>
          <w:bCs/>
          <w:color w:val="095FBD"/>
          <w:sz w:val="23"/>
          <w:szCs w:val="23"/>
        </w:rPr>
        <w:t xml:space="preserve">Informativa privacy </w:t>
      </w:r>
      <w:r>
        <w:rPr>
          <w:rFonts w:ascii="Arial Narrow" w:hAnsi="Arial Narrow" w:cs="Tahoma-Bold"/>
          <w:bCs/>
          <w:color w:val="095FBD"/>
          <w:sz w:val="23"/>
          <w:szCs w:val="23"/>
        </w:rPr>
        <w:t xml:space="preserve">e </w:t>
      </w:r>
      <w:r w:rsidRPr="00A620EB">
        <w:rPr>
          <w:rFonts w:ascii="Arial Narrow" w:hAnsi="Arial Narrow" w:cs="Tahoma-Bold"/>
          <w:bCs/>
          <w:color w:val="095FBD"/>
          <w:sz w:val="23"/>
          <w:szCs w:val="23"/>
        </w:rPr>
        <w:t>consenso al trattamento dei dati personali per minori di anni 16</w:t>
      </w:r>
      <w:r>
        <w:rPr>
          <w:rFonts w:ascii="Arial Narrow" w:hAnsi="Arial Narrow" w:cs="Tahoma-Bold"/>
          <w:bCs/>
          <w:color w:val="095FBD"/>
          <w:sz w:val="23"/>
          <w:szCs w:val="23"/>
        </w:rPr>
        <w:t>.</w:t>
      </w:r>
    </w:p>
    <w:p w14:paraId="527C2F8D" w14:textId="5FEEC445" w:rsidR="00050588" w:rsidRPr="00050588" w:rsidRDefault="00050588" w:rsidP="00050588">
      <w:pPr>
        <w:jc w:val="both"/>
        <w:rPr>
          <w:rFonts w:ascii="Arial Narrow" w:eastAsia="Times New Roman" w:hAnsi="Arial Narrow" w:cs="Tahoma-Bold"/>
          <w:b/>
          <w:bCs/>
          <w:color w:val="095FBD"/>
          <w:sz w:val="23"/>
          <w:szCs w:val="23"/>
          <w:lang w:eastAsia="it-IT"/>
        </w:rPr>
      </w:pPr>
      <w:r w:rsidRPr="00050588">
        <w:rPr>
          <w:rFonts w:ascii="Arial Narrow" w:eastAsia="Times New Roman" w:hAnsi="Arial Narrow" w:cs="Tahoma-Bold"/>
          <w:b/>
          <w:bCs/>
          <w:color w:val="095FBD"/>
          <w:sz w:val="23"/>
          <w:szCs w:val="23"/>
          <w:lang w:eastAsia="it-IT"/>
        </w:rPr>
        <w:t>SPORTELLO INFORMATIVO:</w:t>
      </w:r>
      <w:r w:rsidR="00F46499" w:rsidRPr="00050588">
        <w:rPr>
          <w:rFonts w:ascii="Arial Narrow" w:hAnsi="Arial Narrow" w:cs="Tahoma-Bold"/>
          <w:bCs/>
          <w:color w:val="095FBD"/>
          <w:sz w:val="23"/>
          <w:szCs w:val="23"/>
        </w:rPr>
        <w:t xml:space="preserve"> è possibile richiedere informazioni presso lo sportello appositamente dedicato al progetto aperto presso </w:t>
      </w:r>
      <w:r w:rsidRPr="00050588">
        <w:rPr>
          <w:rFonts w:ascii="Arial Narrow" w:hAnsi="Arial Narrow" w:cs="Tahoma-Bold"/>
          <w:bCs/>
          <w:color w:val="095FBD"/>
          <w:sz w:val="23"/>
          <w:szCs w:val="23"/>
        </w:rPr>
        <w:t xml:space="preserve">i nostri uffici in </w:t>
      </w:r>
      <w:r w:rsidRPr="00050588">
        <w:rPr>
          <w:rFonts w:ascii="Arial Narrow" w:eastAsia="Times New Roman" w:hAnsi="Arial Narrow" w:cs="Tahoma"/>
          <w:color w:val="095FBD"/>
          <w:sz w:val="23"/>
          <w:szCs w:val="23"/>
          <w:lang w:eastAsia="it-IT"/>
        </w:rPr>
        <w:t xml:space="preserve">Via Tiburtina 30 – PESCARA </w:t>
      </w:r>
      <w:r w:rsidR="00F46499" w:rsidRPr="00050588">
        <w:rPr>
          <w:rFonts w:ascii="Arial Narrow" w:hAnsi="Arial Narrow" w:cs="Tahoma-Bold"/>
          <w:bCs/>
          <w:color w:val="095FBD"/>
          <w:sz w:val="23"/>
          <w:szCs w:val="23"/>
        </w:rPr>
        <w:t xml:space="preserve">nei seguenti </w:t>
      </w:r>
      <w:r w:rsidRPr="00050588">
        <w:rPr>
          <w:rFonts w:ascii="Arial Narrow" w:eastAsia="Times New Roman" w:hAnsi="Arial Narrow" w:cs="Tahoma"/>
          <w:color w:val="095FBD"/>
          <w:sz w:val="23"/>
          <w:szCs w:val="23"/>
          <w:lang w:eastAsia="it-IT"/>
        </w:rPr>
        <w:t xml:space="preserve">giorni e orari: dal lunedì al venerdì </w:t>
      </w:r>
      <w:r w:rsidR="00581140">
        <w:rPr>
          <w:rFonts w:ascii="Arial Narrow" w:eastAsia="Times New Roman" w:hAnsi="Arial Narrow" w:cs="Tahoma"/>
          <w:color w:val="095FBD"/>
          <w:sz w:val="23"/>
          <w:szCs w:val="23"/>
          <w:lang w:eastAsia="it-IT"/>
        </w:rPr>
        <w:t xml:space="preserve">dalle 9:00 alle 13:00 e </w:t>
      </w:r>
      <w:r w:rsidRPr="00050588">
        <w:rPr>
          <w:rFonts w:ascii="Arial Narrow" w:eastAsia="Times New Roman" w:hAnsi="Arial Narrow" w:cs="Tahoma"/>
          <w:color w:val="095FBD"/>
          <w:sz w:val="23"/>
          <w:szCs w:val="23"/>
          <w:lang w:eastAsia="it-IT"/>
        </w:rPr>
        <w:t>dalle 1</w:t>
      </w:r>
      <w:r w:rsidR="00581140">
        <w:rPr>
          <w:rFonts w:ascii="Arial Narrow" w:eastAsia="Times New Roman" w:hAnsi="Arial Narrow" w:cs="Tahoma"/>
          <w:color w:val="095FBD"/>
          <w:sz w:val="23"/>
          <w:szCs w:val="23"/>
          <w:lang w:eastAsia="it-IT"/>
        </w:rPr>
        <w:t>6</w:t>
      </w:r>
      <w:r w:rsidRPr="00050588">
        <w:rPr>
          <w:rFonts w:ascii="Arial Narrow" w:eastAsia="Times New Roman" w:hAnsi="Arial Narrow" w:cs="Tahoma"/>
          <w:color w:val="095FBD"/>
          <w:sz w:val="23"/>
          <w:szCs w:val="23"/>
          <w:lang w:eastAsia="it-IT"/>
        </w:rPr>
        <w:t>:00 alle 1</w:t>
      </w:r>
      <w:r w:rsidR="00F50223">
        <w:rPr>
          <w:rFonts w:ascii="Arial Narrow" w:eastAsia="Times New Roman" w:hAnsi="Arial Narrow" w:cs="Tahoma"/>
          <w:color w:val="095FBD"/>
          <w:sz w:val="23"/>
          <w:szCs w:val="23"/>
          <w:lang w:eastAsia="it-IT"/>
        </w:rPr>
        <w:t>9</w:t>
      </w:r>
      <w:r w:rsidRPr="00050588">
        <w:rPr>
          <w:rFonts w:ascii="Arial Narrow" w:eastAsia="Times New Roman" w:hAnsi="Arial Narrow" w:cs="Tahoma"/>
          <w:color w:val="095FBD"/>
          <w:sz w:val="23"/>
          <w:szCs w:val="23"/>
          <w:lang w:eastAsia="it-IT"/>
        </w:rPr>
        <w:t>:</w:t>
      </w:r>
      <w:r w:rsidR="00F50223">
        <w:rPr>
          <w:rFonts w:ascii="Arial Narrow" w:eastAsia="Times New Roman" w:hAnsi="Arial Narrow" w:cs="Tahoma"/>
          <w:color w:val="095FBD"/>
          <w:sz w:val="23"/>
          <w:szCs w:val="23"/>
          <w:lang w:eastAsia="it-IT"/>
        </w:rPr>
        <w:t>0</w:t>
      </w:r>
      <w:r w:rsidR="004A5094">
        <w:rPr>
          <w:rFonts w:ascii="Arial Narrow" w:eastAsia="Times New Roman" w:hAnsi="Arial Narrow" w:cs="Tahoma"/>
          <w:color w:val="095FBD"/>
          <w:sz w:val="23"/>
          <w:szCs w:val="23"/>
          <w:lang w:eastAsia="it-IT"/>
        </w:rPr>
        <w:t>0.</w:t>
      </w:r>
    </w:p>
    <w:sectPr w:rsidR="00050588" w:rsidRPr="00050588" w:rsidSect="00A2292E">
      <w:pgSz w:w="11906" w:h="16838"/>
      <w:pgMar w:top="28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C263153"/>
    <w:multiLevelType w:val="hybridMultilevel"/>
    <w:tmpl w:val="EECA0BD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A653A3A"/>
    <w:multiLevelType w:val="hybridMultilevel"/>
    <w:tmpl w:val="DFEC090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BFE7A64"/>
    <w:multiLevelType w:val="hybridMultilevel"/>
    <w:tmpl w:val="358CC0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5D6B3A"/>
    <w:multiLevelType w:val="hybridMultilevel"/>
    <w:tmpl w:val="E954B832"/>
    <w:lvl w:ilvl="0" w:tplc="3AC06AA6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Tahoma-Bold" w:hint="default"/>
        <w:b/>
        <w:color w:val="095FBD"/>
        <w:sz w:val="23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7D798E"/>
    <w:multiLevelType w:val="hybridMultilevel"/>
    <w:tmpl w:val="3C3C2606"/>
    <w:lvl w:ilvl="0" w:tplc="E9AAAA2E">
      <w:numFmt w:val="bullet"/>
      <w:lvlText w:val="-"/>
      <w:lvlJc w:val="left"/>
      <w:pPr>
        <w:ind w:left="218" w:hanging="360"/>
      </w:pPr>
      <w:rPr>
        <w:rFonts w:ascii="Times New Roman" w:eastAsia="Arial Unicode MS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5" w15:restartNumberingAfterBreak="0">
    <w:nsid w:val="71C25DFD"/>
    <w:multiLevelType w:val="hybridMultilevel"/>
    <w:tmpl w:val="DE2CFD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178122">
    <w:abstractNumId w:val="0"/>
  </w:num>
  <w:num w:numId="2" w16cid:durableId="652638449">
    <w:abstractNumId w:val="3"/>
  </w:num>
  <w:num w:numId="3" w16cid:durableId="306326941">
    <w:abstractNumId w:val="5"/>
  </w:num>
  <w:num w:numId="4" w16cid:durableId="1427114514">
    <w:abstractNumId w:val="4"/>
  </w:num>
  <w:num w:numId="5" w16cid:durableId="1496144498">
    <w:abstractNumId w:val="1"/>
  </w:num>
  <w:num w:numId="6" w16cid:durableId="4041054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37D"/>
    <w:rsid w:val="00050588"/>
    <w:rsid w:val="00097392"/>
    <w:rsid w:val="00125625"/>
    <w:rsid w:val="0018737D"/>
    <w:rsid w:val="002A6143"/>
    <w:rsid w:val="002B4CE8"/>
    <w:rsid w:val="002F2FD0"/>
    <w:rsid w:val="003B5799"/>
    <w:rsid w:val="00416A41"/>
    <w:rsid w:val="0049511B"/>
    <w:rsid w:val="004A5094"/>
    <w:rsid w:val="00581140"/>
    <w:rsid w:val="005F07D2"/>
    <w:rsid w:val="00653B27"/>
    <w:rsid w:val="00673003"/>
    <w:rsid w:val="00687B1F"/>
    <w:rsid w:val="006F3E84"/>
    <w:rsid w:val="0073772E"/>
    <w:rsid w:val="00747873"/>
    <w:rsid w:val="00767DB5"/>
    <w:rsid w:val="00784F3B"/>
    <w:rsid w:val="00887CDC"/>
    <w:rsid w:val="00892987"/>
    <w:rsid w:val="009D3823"/>
    <w:rsid w:val="00A2292E"/>
    <w:rsid w:val="00A2379B"/>
    <w:rsid w:val="00A620EB"/>
    <w:rsid w:val="00AE1DA6"/>
    <w:rsid w:val="00BB3950"/>
    <w:rsid w:val="00C03701"/>
    <w:rsid w:val="00C04B27"/>
    <w:rsid w:val="00C64A1B"/>
    <w:rsid w:val="00CC3A0B"/>
    <w:rsid w:val="00CE245B"/>
    <w:rsid w:val="00D70743"/>
    <w:rsid w:val="00DC4288"/>
    <w:rsid w:val="00E04CDA"/>
    <w:rsid w:val="00E96E76"/>
    <w:rsid w:val="00EA07FE"/>
    <w:rsid w:val="00F21469"/>
    <w:rsid w:val="00F26CEE"/>
    <w:rsid w:val="00F46499"/>
    <w:rsid w:val="00F50223"/>
    <w:rsid w:val="00F93626"/>
    <w:rsid w:val="00FD2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528E5"/>
  <w15:chartTrackingRefBased/>
  <w15:docId w15:val="{AB503352-109C-40CA-B53E-194C5C682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18737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18737D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NormaleWeb">
    <w:name w:val="Normal (Web)"/>
    <w:basedOn w:val="Normale"/>
    <w:uiPriority w:val="99"/>
    <w:unhideWhenUsed/>
    <w:rsid w:val="001873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784F3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784F3B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84F3B"/>
    <w:rPr>
      <w:rFonts w:ascii="Times New Roman" w:eastAsia="Times New Roman" w:hAnsi="Times New Roman" w:cs="Times New Roman"/>
      <w:sz w:val="24"/>
      <w:szCs w:val="20"/>
      <w:lang w:eastAsia="it-IT" w:bidi="it-IT"/>
    </w:rPr>
  </w:style>
  <w:style w:type="table" w:styleId="Grigliatabella">
    <w:name w:val="Table Grid"/>
    <w:basedOn w:val="Tabellanormale"/>
    <w:uiPriority w:val="59"/>
    <w:rsid w:val="00784F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agrafoelenco">
    <w:name w:val="List Paragraph"/>
    <w:basedOn w:val="Normale"/>
    <w:uiPriority w:val="34"/>
    <w:qFormat/>
    <w:rsid w:val="00416A41"/>
    <w:pPr>
      <w:ind w:left="720"/>
      <w:contextualSpacing/>
    </w:pPr>
  </w:style>
  <w:style w:type="character" w:customStyle="1" w:styleId="oypena">
    <w:name w:val="oypena"/>
    <w:basedOn w:val="Carpredefinitoparagrafo"/>
    <w:rsid w:val="00C64A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429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://www.focus.abruzzo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yperlink" Target="http://www.focus.abruzz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Campanella</dc:creator>
  <cp:keywords/>
  <dc:description/>
  <cp:lastModifiedBy>claudia</cp:lastModifiedBy>
  <cp:revision>16</cp:revision>
  <cp:lastPrinted>2023-10-06T13:22:00Z</cp:lastPrinted>
  <dcterms:created xsi:type="dcterms:W3CDTF">2023-10-06T11:07:00Z</dcterms:created>
  <dcterms:modified xsi:type="dcterms:W3CDTF">2023-11-07T16:11:00Z</dcterms:modified>
</cp:coreProperties>
</file>